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B0F0" w14:textId="77777777" w:rsidR="0002100D" w:rsidRDefault="00314CD4" w:rsidP="000940E0">
      <w:pPr>
        <w:jc w:val="center"/>
        <w:rPr>
          <w:b/>
        </w:rPr>
      </w:pPr>
      <w:bookmarkStart w:id="0" w:name="_GoBack"/>
      <w:bookmarkEnd w:id="0"/>
      <w:r>
        <w:rPr>
          <w:b/>
        </w:rPr>
        <w:t>ЗАЯВКА</w:t>
      </w:r>
    </w:p>
    <w:p w14:paraId="0A9BC0A8" w14:textId="77777777" w:rsidR="009D634A" w:rsidRDefault="009D634A" w:rsidP="000940E0">
      <w:pPr>
        <w:jc w:val="center"/>
        <w:rPr>
          <w:b/>
        </w:rPr>
      </w:pPr>
      <w:r>
        <w:rPr>
          <w:b/>
        </w:rPr>
        <w:t>(</w:t>
      </w:r>
      <w:r w:rsidR="00314CD4">
        <w:rPr>
          <w:b/>
        </w:rPr>
        <w:t>на</w:t>
      </w:r>
      <w:r>
        <w:rPr>
          <w:b/>
        </w:rPr>
        <w:t xml:space="preserve"> </w:t>
      </w:r>
      <w:r w:rsidR="00314CD4">
        <w:rPr>
          <w:b/>
        </w:rPr>
        <w:t>«</w:t>
      </w:r>
      <w:r>
        <w:rPr>
          <w:b/>
        </w:rPr>
        <w:t>аккредитаци</w:t>
      </w:r>
      <w:r w:rsidR="00314CD4">
        <w:rPr>
          <w:b/>
        </w:rPr>
        <w:t>ю»</w:t>
      </w:r>
      <w:r>
        <w:rPr>
          <w:b/>
        </w:rPr>
        <w:t xml:space="preserve"> </w:t>
      </w:r>
      <w:r w:rsidR="00314CD4">
        <w:rPr>
          <w:b/>
        </w:rPr>
        <w:t xml:space="preserve">Фондом </w:t>
      </w:r>
      <w:r w:rsidR="001B4B47">
        <w:rPr>
          <w:b/>
        </w:rPr>
        <w:t>Агентства по интернет-маркетингу</w:t>
      </w:r>
      <w:r>
        <w:rPr>
          <w:b/>
        </w:rPr>
        <w:t>)</w:t>
      </w:r>
    </w:p>
    <w:p w14:paraId="143A9BDD" w14:textId="77777777" w:rsidR="00881C05" w:rsidRDefault="00881C05" w:rsidP="003036A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7A34EB" w14:textId="77777777" w:rsidR="0002100D" w:rsidRPr="009D634A" w:rsidRDefault="0002100D" w:rsidP="001B4B4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34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B4B47">
        <w:rPr>
          <w:rFonts w:ascii="Times New Roman" w:hAnsi="Times New Roman" w:cs="Times New Roman"/>
          <w:sz w:val="24"/>
          <w:szCs w:val="24"/>
        </w:rPr>
        <w:t>_____</w:t>
      </w:r>
      <w:r w:rsidRPr="009D634A">
        <w:rPr>
          <w:rFonts w:ascii="Times New Roman" w:hAnsi="Times New Roman" w:cs="Times New Roman"/>
          <w:sz w:val="24"/>
          <w:szCs w:val="24"/>
        </w:rPr>
        <w:t>____________</w:t>
      </w:r>
    </w:p>
    <w:p w14:paraId="164CE7BA" w14:textId="77777777" w:rsidR="0002100D" w:rsidRPr="0097413F" w:rsidRDefault="0002100D" w:rsidP="003036A5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i/>
        </w:rPr>
      </w:pPr>
      <w:r w:rsidRPr="0097413F">
        <w:rPr>
          <w:rFonts w:ascii="Times New Roman" w:hAnsi="Times New Roman" w:cs="Times New Roman"/>
          <w:i/>
        </w:rPr>
        <w:t>(</w:t>
      </w:r>
      <w:r w:rsidR="00643C94" w:rsidRPr="0097413F">
        <w:rPr>
          <w:rFonts w:ascii="Times New Roman" w:hAnsi="Times New Roman" w:cs="Times New Roman"/>
          <w:i/>
        </w:rPr>
        <w:t>наименование</w:t>
      </w:r>
      <w:r w:rsidRPr="0097413F">
        <w:rPr>
          <w:rFonts w:ascii="Times New Roman" w:hAnsi="Times New Roman" w:cs="Times New Roman"/>
          <w:i/>
        </w:rPr>
        <w:t xml:space="preserve"> </w:t>
      </w:r>
      <w:r w:rsidR="00314CD4" w:rsidRPr="0097413F">
        <w:rPr>
          <w:rFonts w:ascii="Times New Roman" w:hAnsi="Times New Roman" w:cs="Times New Roman"/>
          <w:i/>
        </w:rPr>
        <w:t>юридическ</w:t>
      </w:r>
      <w:r w:rsidRPr="0097413F">
        <w:rPr>
          <w:rFonts w:ascii="Times New Roman" w:hAnsi="Times New Roman" w:cs="Times New Roman"/>
          <w:i/>
        </w:rPr>
        <w:t>ого лица)</w:t>
      </w:r>
    </w:p>
    <w:p w14:paraId="1F628192" w14:textId="77777777" w:rsidR="0097413F" w:rsidRDefault="00131E9E" w:rsidP="00176DD9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D634A" w:rsidRPr="009D634A">
        <w:rPr>
          <w:rFonts w:ascii="Times New Roman" w:hAnsi="Times New Roman" w:cs="Times New Roman"/>
          <w:sz w:val="24"/>
          <w:szCs w:val="24"/>
        </w:rPr>
        <w:t>ИН</w:t>
      </w:r>
      <w:r w:rsidR="00643C94" w:rsidRPr="009D634A">
        <w:rPr>
          <w:rFonts w:ascii="Times New Roman" w:hAnsi="Times New Roman" w:cs="Times New Roman"/>
          <w:sz w:val="24"/>
          <w:szCs w:val="24"/>
        </w:rPr>
        <w:t>Н ____________________, место нахождения: ____________________________________</w:t>
      </w:r>
      <w:r w:rsidR="001B4B47">
        <w:rPr>
          <w:rFonts w:ascii="Times New Roman" w:hAnsi="Times New Roman" w:cs="Times New Roman"/>
          <w:sz w:val="24"/>
          <w:szCs w:val="24"/>
        </w:rPr>
        <w:t>_</w:t>
      </w:r>
      <w:r w:rsidR="00643C94" w:rsidRPr="009D634A">
        <w:rPr>
          <w:rFonts w:ascii="Times New Roman" w:hAnsi="Times New Roman" w:cs="Times New Roman"/>
          <w:sz w:val="24"/>
          <w:szCs w:val="24"/>
        </w:rPr>
        <w:t>____</w:t>
      </w:r>
      <w:r w:rsidR="00DA7272" w:rsidRPr="009D634A">
        <w:rPr>
          <w:rFonts w:ascii="Times New Roman" w:hAnsi="Times New Roman" w:cs="Times New Roman"/>
          <w:sz w:val="24"/>
          <w:szCs w:val="24"/>
        </w:rPr>
        <w:t xml:space="preserve">) </w:t>
      </w:r>
      <w:r w:rsidR="00176DD9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176DD9" w:rsidRPr="0097413F">
        <w:rPr>
          <w:rFonts w:ascii="Times New Roman" w:hAnsi="Times New Roman" w:cs="Times New Roman"/>
        </w:rPr>
        <w:t>____________</w:t>
      </w:r>
      <w:r w:rsidR="0097413F">
        <w:rPr>
          <w:rFonts w:ascii="Times New Roman" w:hAnsi="Times New Roman" w:cs="Times New Roman"/>
        </w:rPr>
        <w:t>____</w:t>
      </w:r>
      <w:r w:rsidR="00176DD9" w:rsidRPr="0097413F">
        <w:rPr>
          <w:rFonts w:ascii="Times New Roman" w:hAnsi="Times New Roman" w:cs="Times New Roman"/>
        </w:rPr>
        <w:t>__________________________________________________________</w:t>
      </w:r>
      <w:r w:rsidR="001B4B47" w:rsidRPr="0097413F">
        <w:rPr>
          <w:rFonts w:ascii="Times New Roman" w:hAnsi="Times New Roman" w:cs="Times New Roman"/>
        </w:rPr>
        <w:t>_</w:t>
      </w:r>
      <w:r w:rsidR="00176DD9" w:rsidRPr="0097413F">
        <w:rPr>
          <w:rFonts w:ascii="Times New Roman" w:hAnsi="Times New Roman" w:cs="Times New Roman"/>
        </w:rPr>
        <w:t>________</w:t>
      </w:r>
      <w:r w:rsidR="0097413F">
        <w:rPr>
          <w:rFonts w:ascii="Times New Roman" w:hAnsi="Times New Roman" w:cs="Times New Roman"/>
        </w:rPr>
        <w:t>___________</w:t>
      </w:r>
    </w:p>
    <w:p w14:paraId="21117DF5" w14:textId="77777777" w:rsidR="00176DD9" w:rsidRPr="009D634A" w:rsidRDefault="00176DD9" w:rsidP="00176DD9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13F">
        <w:rPr>
          <w:rFonts w:ascii="Times New Roman" w:hAnsi="Times New Roman" w:cs="Times New Roman"/>
          <w:i/>
        </w:rPr>
        <w:t>(ФИО, должность)</w:t>
      </w:r>
    </w:p>
    <w:p w14:paraId="3719D128" w14:textId="77777777" w:rsidR="009D634A" w:rsidRPr="009D634A" w:rsidRDefault="00176DD9" w:rsidP="009D634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</w:t>
      </w:r>
      <w:r w:rsidR="001B4B4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479CB5D" w14:textId="77777777" w:rsidR="0097413F" w:rsidRDefault="0097413F" w:rsidP="00816DD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B94D5" w14:textId="77777777" w:rsidR="00176DD9" w:rsidRPr="00176DD9" w:rsidRDefault="00176DD9" w:rsidP="00816DD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подтверждает соответствие следующим требованиям:</w:t>
      </w:r>
    </w:p>
    <w:p w14:paraId="4309BEDE" w14:textId="77777777" w:rsidR="0039438D" w:rsidRDefault="0039438D" w:rsidP="0097413F">
      <w:pPr>
        <w:numPr>
          <w:ilvl w:val="0"/>
          <w:numId w:val="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</w:pPr>
      <w:r>
        <w:t xml:space="preserve"> </w:t>
      </w:r>
      <w:r w:rsidR="001B4B47" w:rsidRPr="001B4B47">
        <w:t>Агентство по интернет-маркетингу имеет статус налогового резидента Российской Федерации;</w:t>
      </w:r>
    </w:p>
    <w:p w14:paraId="67EC1E7E" w14:textId="77777777" w:rsidR="0039438D" w:rsidRDefault="001B4B47" w:rsidP="0097413F">
      <w:pPr>
        <w:numPr>
          <w:ilvl w:val="0"/>
          <w:numId w:val="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</w:pPr>
      <w:r w:rsidRPr="001B4B47">
        <w:t>Агентство по интернет-маркетингу зарегистрировано на территории Российской Федерации в качестве юридического лица не менее, чем за 2 (два) года до даты подачи заявки на «аккредитацию» Фондом;</w:t>
      </w:r>
    </w:p>
    <w:p w14:paraId="685AAB6D" w14:textId="77777777" w:rsidR="0039438D" w:rsidRPr="001B4B47" w:rsidRDefault="001B4B47" w:rsidP="0097413F">
      <w:pPr>
        <w:numPr>
          <w:ilvl w:val="0"/>
          <w:numId w:val="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</w:pPr>
      <w:r w:rsidRPr="001B4B47">
        <w:t>Агентство по интернет-маркетингу осуществляет деятельность по распространению или иному продвижению рекламы в сети Интернет от своего имени и за свой счет, но в интересах Рекламодателя на основании соглашения с ним;</w:t>
      </w:r>
    </w:p>
    <w:p w14:paraId="796F64C3" w14:textId="77777777" w:rsidR="0039438D" w:rsidRPr="001B4B47" w:rsidRDefault="001B4B47" w:rsidP="0097413F">
      <w:pPr>
        <w:numPr>
          <w:ilvl w:val="0"/>
          <w:numId w:val="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</w:pPr>
      <w:r w:rsidRPr="001B4B47">
        <w:t>Агентство по интернет-маркетингу соблюдает требования Федерального закона от 13 июня 2006 № 38-ФЗ «О рекламе», включая, но не ограничиваясь, требованиями о предоставлении информации о рекламе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связи;</w:t>
      </w:r>
    </w:p>
    <w:p w14:paraId="417989D2" w14:textId="77777777" w:rsidR="0039438D" w:rsidRPr="001B4B47" w:rsidRDefault="001B4B47" w:rsidP="0097413F">
      <w:pPr>
        <w:numPr>
          <w:ilvl w:val="0"/>
          <w:numId w:val="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</w:pPr>
      <w:r w:rsidRPr="001B4B47">
        <w:t>в отношении Агентства по интернет-маркетингу, его сотрудников, руководителя, членов органов управления (включая конечных бенефициаров) не ведется каких-либо расследований или производств, связанных с нарушением или предполагаемым нарушением законодательства Российской Федерации о противодействии коррупции;</w:t>
      </w:r>
    </w:p>
    <w:p w14:paraId="6EA9163A" w14:textId="77777777" w:rsidR="0039438D" w:rsidRPr="001B4B47" w:rsidRDefault="001B4B47" w:rsidP="0097413F">
      <w:pPr>
        <w:numPr>
          <w:ilvl w:val="0"/>
          <w:numId w:val="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</w:pPr>
      <w:r w:rsidRPr="001B4B47">
        <w:t>Агентство по интернет-маркетингу не занимается деятельностью оборонного или разведывательного характера, а также любой деятельностью, прямо или косвенно связанной с разработкой, производством, хранением, обслуживанием или перемещением видов вооружений, применение которых запрещено или ограничено международными договорами/конвенциями (в частности, деятельностью, связанной с проектированием, разработкой, производством или использованием ядерных материалов, ядерного оборудования, ядерного оружия, ракет или химического или биологического оружия, боеприпасов, содержащих обедненный уран, противопехотных мин и «кассетных» боеприпасов);</w:t>
      </w:r>
    </w:p>
    <w:p w14:paraId="67C6A036" w14:textId="77777777" w:rsidR="001B4B47" w:rsidRPr="001B4B47" w:rsidRDefault="001B4B47" w:rsidP="0097413F">
      <w:pPr>
        <w:numPr>
          <w:ilvl w:val="0"/>
          <w:numId w:val="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</w:pPr>
      <w:r w:rsidRPr="001B4B47">
        <w:t xml:space="preserve">Агентства по интернет-маркетингу, его сотрудников, руководителя, членов органов управления отсутствует конфликт интересов по отношению к Фонду (близкое родство с членами органов управления Фонда, членство в органах управления Фонда, наличие существенного влияния членов органов управления Фонда на Агентство по интернет-маркетингу либо Агентства по интернет-маркетингу на членов органов управления Фонда). </w:t>
      </w:r>
    </w:p>
    <w:p w14:paraId="49FD1C3F" w14:textId="77777777" w:rsidR="001B4B47" w:rsidRDefault="001B4B47" w:rsidP="00176D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E31748E" w14:textId="77777777" w:rsidR="00816DDF" w:rsidRDefault="00816DDF" w:rsidP="00176D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Приложение</w:t>
      </w:r>
      <w:r w:rsidR="001B4B47">
        <w:t>:</w:t>
      </w:r>
    </w:p>
    <w:p w14:paraId="1A5132FF" w14:textId="77777777" w:rsidR="001B4B47" w:rsidRDefault="001B4B47" w:rsidP="009214E8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firstLine="0"/>
      </w:pPr>
      <w:r w:rsidRPr="001B4B47">
        <w:t>документ, подтверждающий полномочия лица, действующего от имени Агентства по интернет-маркетингу;</w:t>
      </w:r>
    </w:p>
    <w:p w14:paraId="381E1816" w14:textId="77777777" w:rsidR="001B4B47" w:rsidRPr="000F32DA" w:rsidRDefault="001B4B47" w:rsidP="009214E8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firstLine="0"/>
      </w:pPr>
      <w:r w:rsidRPr="001B4B47">
        <w:t xml:space="preserve"> </w:t>
      </w:r>
      <w:r w:rsidRPr="000F32DA">
        <w:t>копии договоров (не менее двух) с «аккредитованными» Фондом Исполнителями;</w:t>
      </w:r>
    </w:p>
    <w:p w14:paraId="758EC75A" w14:textId="77777777" w:rsidR="009D634A" w:rsidRPr="000F32DA" w:rsidRDefault="001B4B47" w:rsidP="009214E8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firstLine="0"/>
      </w:pPr>
      <w:r w:rsidRPr="000F32DA">
        <w:t>бухгалтерская отчетность за календарный год, предшествующий году подачи заявки на аккредитацию (документ по форме ОКУД 0710002 с отметкой налогового органа).</w:t>
      </w:r>
    </w:p>
    <w:p w14:paraId="0182ACDA" w14:textId="77777777" w:rsidR="0039438D" w:rsidRDefault="0039438D" w:rsidP="003943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</w:p>
    <w:p w14:paraId="0D2DE311" w14:textId="77777777" w:rsidR="0028695F" w:rsidRPr="009D634A" w:rsidRDefault="0028695F" w:rsidP="009D634A">
      <w:pPr>
        <w:tabs>
          <w:tab w:val="left" w:pos="7815"/>
        </w:tabs>
        <w:jc w:val="both"/>
      </w:pPr>
    </w:p>
    <w:p w14:paraId="346CBBAD" w14:textId="77777777" w:rsidR="009D634A" w:rsidRPr="009D634A" w:rsidRDefault="00816DDF" w:rsidP="009D634A">
      <w:pPr>
        <w:tabs>
          <w:tab w:val="left" w:pos="7815"/>
        </w:tabs>
        <w:jc w:val="both"/>
      </w:pPr>
      <w:r>
        <w:t>/___________________________/</w:t>
      </w:r>
      <w:r w:rsidR="009D634A" w:rsidRPr="009D634A">
        <w:t xml:space="preserve"> ________________</w:t>
      </w:r>
      <w:r w:rsidR="0028695F">
        <w:t>______</w:t>
      </w:r>
      <w:r w:rsidR="009D634A" w:rsidRPr="009D634A">
        <w:t>__ /</w:t>
      </w:r>
      <w:r w:rsidR="0028695F">
        <w:t>______________________________</w:t>
      </w:r>
      <w:r w:rsidR="009D634A" w:rsidRPr="009D634A">
        <w:t>/</w:t>
      </w:r>
    </w:p>
    <w:p w14:paraId="4A68992D" w14:textId="77777777" w:rsidR="009D634A" w:rsidRPr="0097413F" w:rsidRDefault="0097413F" w:rsidP="009D634A">
      <w:pPr>
        <w:tabs>
          <w:tab w:val="left" w:pos="7815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</w:t>
      </w:r>
      <w:r w:rsidR="00816DDF" w:rsidRPr="0097413F">
        <w:rPr>
          <w:i/>
          <w:iCs/>
          <w:sz w:val="20"/>
          <w:szCs w:val="20"/>
        </w:rPr>
        <w:t xml:space="preserve">должность </w:t>
      </w:r>
      <w:r w:rsidR="0028695F" w:rsidRPr="0097413F">
        <w:rPr>
          <w:i/>
          <w:iCs/>
          <w:sz w:val="20"/>
          <w:szCs w:val="20"/>
        </w:rPr>
        <w:t xml:space="preserve">                                                  подпись                                                    ФИО</w:t>
      </w:r>
    </w:p>
    <w:p w14:paraId="29C933D2" w14:textId="77777777" w:rsidR="00636E46" w:rsidRPr="0097413F" w:rsidRDefault="009D634A" w:rsidP="0039438D">
      <w:pPr>
        <w:tabs>
          <w:tab w:val="left" w:pos="7815"/>
        </w:tabs>
        <w:jc w:val="both"/>
        <w:rPr>
          <w:sz w:val="20"/>
          <w:szCs w:val="20"/>
        </w:rPr>
      </w:pPr>
      <w:r w:rsidRPr="0097413F">
        <w:rPr>
          <w:sz w:val="20"/>
          <w:szCs w:val="20"/>
        </w:rPr>
        <w:t xml:space="preserve">                                                          </w:t>
      </w:r>
      <w:r w:rsidR="0097413F">
        <w:rPr>
          <w:sz w:val="20"/>
          <w:szCs w:val="20"/>
        </w:rPr>
        <w:t xml:space="preserve">                 </w:t>
      </w:r>
      <w:r w:rsidRPr="0097413F">
        <w:rPr>
          <w:sz w:val="20"/>
          <w:szCs w:val="20"/>
        </w:rPr>
        <w:t>М.П. (печать организации)</w:t>
      </w:r>
    </w:p>
    <w:sectPr w:rsidR="00636E46" w:rsidRPr="0097413F" w:rsidSect="000210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4932"/>
    <w:multiLevelType w:val="hybridMultilevel"/>
    <w:tmpl w:val="2EF24422"/>
    <w:lvl w:ilvl="0" w:tplc="3D02FA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1444D"/>
    <w:multiLevelType w:val="hybridMultilevel"/>
    <w:tmpl w:val="A55651C8"/>
    <w:lvl w:ilvl="0" w:tplc="B422FA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2C6"/>
    <w:multiLevelType w:val="hybridMultilevel"/>
    <w:tmpl w:val="0966FD6C"/>
    <w:lvl w:ilvl="0" w:tplc="3E6E7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3353"/>
    <w:multiLevelType w:val="hybridMultilevel"/>
    <w:tmpl w:val="C392523E"/>
    <w:lvl w:ilvl="0" w:tplc="27B0CF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17130"/>
    <w:multiLevelType w:val="hybridMultilevel"/>
    <w:tmpl w:val="151062C6"/>
    <w:lvl w:ilvl="0" w:tplc="C3CE6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F07DB"/>
    <w:multiLevelType w:val="hybridMultilevel"/>
    <w:tmpl w:val="6F849932"/>
    <w:lvl w:ilvl="0" w:tplc="A8E86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E0"/>
    <w:rsid w:val="0002100D"/>
    <w:rsid w:val="00064FCE"/>
    <w:rsid w:val="00065BAE"/>
    <w:rsid w:val="000940E0"/>
    <w:rsid w:val="000F32DA"/>
    <w:rsid w:val="00131E9E"/>
    <w:rsid w:val="00176DD9"/>
    <w:rsid w:val="001B4B47"/>
    <w:rsid w:val="00226564"/>
    <w:rsid w:val="00245CA2"/>
    <w:rsid w:val="0028695F"/>
    <w:rsid w:val="00290CE5"/>
    <w:rsid w:val="002946CD"/>
    <w:rsid w:val="003036A5"/>
    <w:rsid w:val="00314CD4"/>
    <w:rsid w:val="00325FE5"/>
    <w:rsid w:val="0034340B"/>
    <w:rsid w:val="00352BEC"/>
    <w:rsid w:val="0039438D"/>
    <w:rsid w:val="005011A1"/>
    <w:rsid w:val="00636E46"/>
    <w:rsid w:val="00643C94"/>
    <w:rsid w:val="006A647A"/>
    <w:rsid w:val="00711348"/>
    <w:rsid w:val="007125AA"/>
    <w:rsid w:val="007A3F77"/>
    <w:rsid w:val="00816DDF"/>
    <w:rsid w:val="00881C05"/>
    <w:rsid w:val="00886ADC"/>
    <w:rsid w:val="008D113A"/>
    <w:rsid w:val="008F479B"/>
    <w:rsid w:val="009214E8"/>
    <w:rsid w:val="0097413F"/>
    <w:rsid w:val="00980EED"/>
    <w:rsid w:val="009B55E1"/>
    <w:rsid w:val="009D634A"/>
    <w:rsid w:val="009F7286"/>
    <w:rsid w:val="00A57EC9"/>
    <w:rsid w:val="00AC3314"/>
    <w:rsid w:val="00C140CE"/>
    <w:rsid w:val="00CE3B06"/>
    <w:rsid w:val="00CE6610"/>
    <w:rsid w:val="00D25E54"/>
    <w:rsid w:val="00DA7272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BA2F2"/>
  <w15:chartTrackingRefBased/>
  <w15:docId w15:val="{19381728-24B6-4C2B-A1EF-BEE58463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210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210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unhideWhenUsed/>
    <w:rsid w:val="009D634A"/>
    <w:pPr>
      <w:spacing w:before="100" w:beforeAutospacing="1" w:after="100" w:afterAutospacing="1"/>
    </w:pPr>
  </w:style>
  <w:style w:type="table" w:styleId="a4">
    <w:name w:val="Table Grid"/>
    <w:basedOn w:val="a1"/>
    <w:rsid w:val="0028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43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РФРИТ_Заявка_для_агентств</Template>
  <TotalTime>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Старостина</dc:creator>
  <cp:keywords/>
  <dc:description/>
  <cp:lastModifiedBy>Иван AtlasShrugged Березин</cp:lastModifiedBy>
  <cp:revision>2</cp:revision>
  <cp:lastPrinted>2022-07-06T11:17:00Z</cp:lastPrinted>
  <dcterms:created xsi:type="dcterms:W3CDTF">2022-07-06T11:18:00Z</dcterms:created>
  <dcterms:modified xsi:type="dcterms:W3CDTF">2022-07-06T11:18:00Z</dcterms:modified>
</cp:coreProperties>
</file>